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A1" w:rsidRDefault="005157A1" w:rsidP="006D2EF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00BE3" w:rsidRDefault="006D2EFC" w:rsidP="006D2EF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¿QUÉ ES UN CONCEPTO?… DESDE LA PERSPECTIVA DE LOS MAPAS CONCEPTUALES.</w:t>
      </w:r>
    </w:p>
    <w:p w:rsidR="006D2EFC" w:rsidRDefault="006D2EFC" w:rsidP="006D2EFC">
      <w:pPr>
        <w:jc w:val="center"/>
        <w:rPr>
          <w:rFonts w:ascii="Arial" w:hAnsi="Arial" w:cs="Arial"/>
          <w:sz w:val="28"/>
          <w:szCs w:val="28"/>
        </w:rPr>
      </w:pPr>
    </w:p>
    <w:p w:rsidR="006D2EFC" w:rsidRDefault="006D2EFC" w:rsidP="006D2EF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 interesante formularse ideas concretas que nos conduzcan a </w:t>
      </w:r>
      <w:r w:rsidR="00F56F5C">
        <w:rPr>
          <w:rFonts w:ascii="Arial" w:hAnsi="Arial" w:cs="Arial"/>
          <w:sz w:val="24"/>
          <w:szCs w:val="24"/>
        </w:rPr>
        <w:t xml:space="preserve">una definición específica de lo </w:t>
      </w:r>
      <w:r>
        <w:rPr>
          <w:rFonts w:ascii="Arial" w:hAnsi="Arial" w:cs="Arial"/>
          <w:sz w:val="24"/>
          <w:szCs w:val="24"/>
        </w:rPr>
        <w:t>que es un concepto. Novak (1984), con base en la obra de Ausubel (1968, 2000) expone que un concepto es un patrón percibido en los acontecimientos u objetos, o registros de acontecimientos u objetos, designados por una etiqueta.</w:t>
      </w:r>
    </w:p>
    <w:p w:rsidR="006D2EFC" w:rsidRDefault="006D2EFC" w:rsidP="006D2EF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Analizando lo que expone </w:t>
      </w:r>
      <w:r w:rsidR="00F56F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Macnamara,</w:t>
      </w:r>
      <w:r w:rsidR="00F56F5C">
        <w:rPr>
          <w:rFonts w:ascii="Arial" w:hAnsi="Arial" w:cs="Arial"/>
          <w:sz w:val="24"/>
          <w:szCs w:val="24"/>
        </w:rPr>
        <w:t xml:space="preserve"> 1982) sobre el origen de nuestros primeros conceptos que son adquiridos por los individuos entre el nacimiento y los tres años de edad, que es cuando reconocen regularidades en el mundo que los rodea y empiezan a identificar etiquetas verbales o símbolos para estas regularidades y la demostración de Piaget &amp; Inhelder, (1976) que la creación de significados ocurre incluso antes de la adquisición del lenguaje, me resulta pertinente aportar que el concepto es algo concebido o formado en la mente. Tomando en cuenta el aporte de Macnamara, considero valioso su aporte para descifrar que un concepto es una construcción de unidades cognitivas acerca de algo o de alguien</w:t>
      </w:r>
      <w:r w:rsidR="00B2427B">
        <w:rPr>
          <w:rFonts w:ascii="Arial" w:hAnsi="Arial" w:cs="Arial"/>
          <w:sz w:val="24"/>
          <w:szCs w:val="24"/>
        </w:rPr>
        <w:t>. Una imagen mostrada a un niño, hará que se forme un concepto en su mente; un gesto, una caricia demostrada le permitirá formarse un concepto de su emisor. Todo aquello con que se pueda estimular o agraviar a un individuo en su temprana edad formará una concepción que clasificará y describirá la opinión que se formará sobre algo.</w:t>
      </w:r>
    </w:p>
    <w:p w:rsidR="00DA473C" w:rsidRPr="005157A1" w:rsidRDefault="00B2427B" w:rsidP="00DA47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eso cuando se refiere a los objetos y acontecimientos como conceptos, entiendo que son líneas que conducirán a la formación de un concepto sobre algo y a determinar las características q</w:t>
      </w:r>
      <w:r w:rsidR="00DA473C">
        <w:rPr>
          <w:rFonts w:ascii="Arial" w:hAnsi="Arial" w:cs="Arial"/>
          <w:sz w:val="24"/>
          <w:szCs w:val="24"/>
        </w:rPr>
        <w:t>ue suponen a ese algo. Los objetos nos ayudan a determinar cómo son las cosas y por ende darnos una idea de lo que son, esto sería la formación de un concepto. Podemos decir que un concepto no viene solo, sino más bien que se construye a partir de un sistema conceptual en el que los elementos se relacionan ent</w:t>
      </w:r>
      <w:r w:rsidR="005157A1">
        <w:rPr>
          <w:rFonts w:ascii="Arial" w:hAnsi="Arial" w:cs="Arial"/>
          <w:sz w:val="24"/>
          <w:szCs w:val="24"/>
        </w:rPr>
        <w:t>re sí.</w:t>
      </w:r>
      <w:bookmarkStart w:id="0" w:name="_GoBack"/>
      <w:bookmarkEnd w:id="0"/>
    </w:p>
    <w:sectPr w:rsidR="00DA473C" w:rsidRPr="005157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0F" w:rsidRDefault="00DC650F" w:rsidP="00DA473C">
      <w:pPr>
        <w:spacing w:after="0" w:line="240" w:lineRule="auto"/>
      </w:pPr>
      <w:r>
        <w:separator/>
      </w:r>
    </w:p>
  </w:endnote>
  <w:endnote w:type="continuationSeparator" w:id="0">
    <w:p w:rsidR="00DC650F" w:rsidRDefault="00DC650F" w:rsidP="00DA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0F" w:rsidRDefault="00DC650F" w:rsidP="00DA473C">
      <w:pPr>
        <w:spacing w:after="0" w:line="240" w:lineRule="auto"/>
      </w:pPr>
      <w:r>
        <w:separator/>
      </w:r>
    </w:p>
  </w:footnote>
  <w:footnote w:type="continuationSeparator" w:id="0">
    <w:p w:rsidR="00DC650F" w:rsidRDefault="00DC650F" w:rsidP="00DA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3C" w:rsidRPr="00DA473C" w:rsidRDefault="005157A1" w:rsidP="005157A1">
    <w:pPr>
      <w:pStyle w:val="Encabezado"/>
      <w:rPr>
        <w:b/>
        <w:i/>
      </w:rPr>
    </w:pPr>
    <w:r>
      <w:rPr>
        <w:noProof/>
        <w:lang w:eastAsia="es-ES"/>
      </w:rPr>
      <w:drawing>
        <wp:inline distT="0" distB="0" distL="0" distR="0" wp14:anchorId="33138F53" wp14:editId="356E91E2">
          <wp:extent cx="561975" cy="561975"/>
          <wp:effectExtent l="0" t="0" r="9525" b="9525"/>
          <wp:docPr id="1" name="Imagen 1" descr="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</w:rPr>
      <w:t xml:space="preserve">                    TAREA 5</w:t>
    </w:r>
    <w:r w:rsidR="00DA473C" w:rsidRPr="00DA473C">
      <w:rPr>
        <w:b/>
        <w:i/>
      </w:rPr>
      <w:t xml:space="preserve">  </w:t>
    </w:r>
    <w:r>
      <w:rPr>
        <w:b/>
        <w:i/>
      </w:rPr>
      <w:t xml:space="preserve">                                                      </w:t>
    </w:r>
    <w:r w:rsidR="00DA473C">
      <w:rPr>
        <w:b/>
        <w:i/>
      </w:rPr>
      <w:t>ELIEL JIMÉNEZ BONILLA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FC"/>
    <w:rsid w:val="00400BE3"/>
    <w:rsid w:val="005157A1"/>
    <w:rsid w:val="006D2EFC"/>
    <w:rsid w:val="00B2427B"/>
    <w:rsid w:val="00DA473C"/>
    <w:rsid w:val="00DC650F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C6FE"/>
  <w15:chartTrackingRefBased/>
  <w15:docId w15:val="{6D3C7778-8387-426B-AE00-77E3950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3C"/>
  </w:style>
  <w:style w:type="paragraph" w:styleId="Piedepgina">
    <w:name w:val="footer"/>
    <w:basedOn w:val="Normal"/>
    <w:link w:val="PiedepginaCar"/>
    <w:uiPriority w:val="99"/>
    <w:unhideWhenUsed/>
    <w:rsid w:val="00DA4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3C"/>
  </w:style>
  <w:style w:type="character" w:styleId="Hipervnculo">
    <w:name w:val="Hyperlink"/>
    <w:basedOn w:val="Fuentedeprrafopredeter"/>
    <w:uiPriority w:val="99"/>
    <w:unhideWhenUsed/>
    <w:rsid w:val="00DA4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Jiménez Bonilla</dc:creator>
  <cp:keywords/>
  <dc:description/>
  <cp:lastModifiedBy>Eliel Jiménez Bonilla</cp:lastModifiedBy>
  <cp:revision>1</cp:revision>
  <dcterms:created xsi:type="dcterms:W3CDTF">2016-04-05T00:44:00Z</dcterms:created>
  <dcterms:modified xsi:type="dcterms:W3CDTF">2016-04-05T01:43:00Z</dcterms:modified>
</cp:coreProperties>
</file>