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468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10A1" w:rsidRPr="00712B00" w:rsidTr="00802FDA">
        <w:trPr>
          <w:trHeight w:val="416"/>
        </w:trPr>
        <w:tc>
          <w:tcPr>
            <w:tcW w:w="10173" w:type="dxa"/>
          </w:tcPr>
          <w:p w:rsidR="004F10A1" w:rsidRPr="00043F7C" w:rsidRDefault="004F10A1" w:rsidP="004F10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>METODOL</w:t>
            </w:r>
            <w:r w:rsidR="00AC768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>OGIA: Equipos Colaborativos 2018-19</w:t>
            </w:r>
          </w:p>
        </w:tc>
      </w:tr>
      <w:tr w:rsidR="004F10A1" w:rsidRPr="004F10A1" w:rsidTr="004F10A1">
        <w:trPr>
          <w:trHeight w:val="361"/>
        </w:trPr>
        <w:tc>
          <w:tcPr>
            <w:tcW w:w="10173" w:type="dxa"/>
            <w:vAlign w:val="center"/>
          </w:tcPr>
          <w:p w:rsidR="004F10A1" w:rsidRPr="004F10A1" w:rsidRDefault="004F10A1" w:rsidP="00AC7687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F10A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TEMA 1:</w:t>
            </w:r>
            <w:r w:rsidR="00AD4BC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                 </w:t>
            </w:r>
            <w:r w:rsidRPr="004F10A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E477C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REACCIONES QUÍMICAS</w:t>
            </w:r>
          </w:p>
        </w:tc>
      </w:tr>
      <w:tr w:rsidR="004F10A1" w:rsidRPr="004F10A1" w:rsidTr="004F10A1">
        <w:trPr>
          <w:trHeight w:val="495"/>
        </w:trPr>
        <w:tc>
          <w:tcPr>
            <w:tcW w:w="10173" w:type="dxa"/>
            <w:vAlign w:val="center"/>
          </w:tcPr>
          <w:p w:rsidR="004F10A1" w:rsidRPr="004F10A1" w:rsidRDefault="009B1710" w:rsidP="004F10A1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GEMA ÁLVAREZ RODRÍGUEZ</w:t>
            </w:r>
          </w:p>
        </w:tc>
      </w:tr>
      <w:tr w:rsidR="004F10A1" w:rsidRPr="004F10A1" w:rsidTr="004F10A1">
        <w:trPr>
          <w:trHeight w:val="423"/>
        </w:trPr>
        <w:tc>
          <w:tcPr>
            <w:tcW w:w="10173" w:type="dxa"/>
            <w:vAlign w:val="center"/>
          </w:tcPr>
          <w:p w:rsidR="004F10A1" w:rsidRPr="004F10A1" w:rsidRDefault="009B1710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MANUEL CHECA GÓMEZ</w:t>
            </w:r>
          </w:p>
        </w:tc>
      </w:tr>
      <w:tr w:rsidR="004F10A1" w:rsidRPr="004F10A1" w:rsidTr="004F10A1">
        <w:trPr>
          <w:trHeight w:val="415"/>
        </w:trPr>
        <w:tc>
          <w:tcPr>
            <w:tcW w:w="10173" w:type="dxa"/>
            <w:vAlign w:val="center"/>
          </w:tcPr>
          <w:p w:rsidR="004F10A1" w:rsidRPr="004F10A1" w:rsidRDefault="009B1710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MIGUEL MURILLO CORRALIZA</w:t>
            </w:r>
          </w:p>
        </w:tc>
      </w:tr>
      <w:tr w:rsidR="004F10A1" w:rsidRPr="004F10A1" w:rsidTr="004F10A1">
        <w:trPr>
          <w:trHeight w:val="414"/>
        </w:trPr>
        <w:tc>
          <w:tcPr>
            <w:tcW w:w="10173" w:type="dxa"/>
            <w:vAlign w:val="center"/>
          </w:tcPr>
          <w:p w:rsidR="004F10A1" w:rsidRPr="004F10A1" w:rsidRDefault="009B1710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NAZARET DONOSO PINEDA</w:t>
            </w:r>
          </w:p>
        </w:tc>
      </w:tr>
      <w:tr w:rsidR="004F10A1" w:rsidRPr="004F10A1" w:rsidTr="004F10A1">
        <w:trPr>
          <w:trHeight w:val="407"/>
        </w:trPr>
        <w:tc>
          <w:tcPr>
            <w:tcW w:w="10173" w:type="dxa"/>
            <w:vAlign w:val="center"/>
          </w:tcPr>
          <w:p w:rsidR="004F10A1" w:rsidRPr="004F10A1" w:rsidRDefault="009B1710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Mª CARMEN MARTÍNEZ GUTIERREZ</w:t>
            </w:r>
          </w:p>
        </w:tc>
      </w:tr>
      <w:tr w:rsidR="004F10A1" w:rsidRPr="004F10A1" w:rsidTr="00802FDA">
        <w:trPr>
          <w:trHeight w:val="343"/>
        </w:trPr>
        <w:tc>
          <w:tcPr>
            <w:tcW w:w="10173" w:type="dxa"/>
            <w:vAlign w:val="center"/>
          </w:tcPr>
          <w:p w:rsidR="004F10A1" w:rsidRPr="004F10A1" w:rsidRDefault="004F10A1" w:rsidP="00AC7687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F10A1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TEMA 2: </w:t>
            </w:r>
            <w:r w:rsidR="00AD4BC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               </w:t>
            </w:r>
            <w:r w:rsidR="00E477C2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ENLACE QUÍMICO</w:t>
            </w:r>
            <w:r w:rsidR="00AD4BC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 </w:t>
            </w:r>
          </w:p>
        </w:tc>
      </w:tr>
      <w:tr w:rsidR="004F10A1" w:rsidRPr="004F10A1" w:rsidTr="004F10A1">
        <w:trPr>
          <w:trHeight w:val="353"/>
        </w:trPr>
        <w:tc>
          <w:tcPr>
            <w:tcW w:w="10173" w:type="dxa"/>
            <w:vAlign w:val="center"/>
          </w:tcPr>
          <w:p w:rsidR="004F10A1" w:rsidRPr="004F10A1" w:rsidRDefault="00E74469" w:rsidP="004F10A1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BRENDA PORTASANY FIGUEIRO</w:t>
            </w:r>
          </w:p>
        </w:tc>
      </w:tr>
      <w:tr w:rsidR="004F10A1" w:rsidRPr="004F10A1" w:rsidTr="004F10A1">
        <w:trPr>
          <w:trHeight w:val="415"/>
        </w:trPr>
        <w:tc>
          <w:tcPr>
            <w:tcW w:w="10173" w:type="dxa"/>
            <w:vAlign w:val="center"/>
          </w:tcPr>
          <w:p w:rsidR="004F10A1" w:rsidRPr="004F10A1" w:rsidRDefault="00E74469" w:rsidP="004F10A1">
            <w:pPr>
              <w:rPr>
                <w:rFonts w:ascii="Comic Sans MS" w:eastAsia="Times New Roman" w:hAnsi="Comic Sans MS" w:cs="Arial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Cs/>
                <w:color w:val="000000"/>
                <w:sz w:val="28"/>
                <w:szCs w:val="28"/>
                <w:lang w:eastAsia="es-ES"/>
              </w:rPr>
              <w:t>LOURDES CIUDAD CABANILLAS</w:t>
            </w:r>
          </w:p>
        </w:tc>
      </w:tr>
      <w:tr w:rsidR="004F10A1" w:rsidRPr="004F10A1" w:rsidTr="004F10A1">
        <w:trPr>
          <w:trHeight w:val="415"/>
        </w:trPr>
        <w:tc>
          <w:tcPr>
            <w:tcW w:w="10173" w:type="dxa"/>
            <w:vAlign w:val="center"/>
          </w:tcPr>
          <w:p w:rsidR="004F10A1" w:rsidRPr="004F10A1" w:rsidRDefault="00E74469" w:rsidP="00E74469">
            <w:pPr>
              <w:rPr>
                <w:rFonts w:ascii="Comic Sans MS" w:eastAsia="Times New Roman" w:hAnsi="Comic Sans MS" w:cs="Arial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Cs/>
                <w:color w:val="000000"/>
                <w:sz w:val="28"/>
                <w:szCs w:val="28"/>
                <w:lang w:eastAsia="es-ES"/>
              </w:rPr>
              <w:t>MARÍA FRANCO PAJUELO</w:t>
            </w:r>
          </w:p>
        </w:tc>
      </w:tr>
      <w:tr w:rsidR="004F10A1" w:rsidRPr="004F10A1" w:rsidTr="004F10A1">
        <w:trPr>
          <w:trHeight w:val="323"/>
        </w:trPr>
        <w:tc>
          <w:tcPr>
            <w:tcW w:w="10173" w:type="dxa"/>
            <w:vAlign w:val="center"/>
          </w:tcPr>
          <w:p w:rsidR="004F10A1" w:rsidRPr="004F10A1" w:rsidRDefault="00E74469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Cs/>
                <w:color w:val="000000"/>
                <w:sz w:val="28"/>
                <w:szCs w:val="28"/>
                <w:lang w:eastAsia="es-ES"/>
              </w:rPr>
              <w:t xml:space="preserve">CAROLINA ROMERO </w:t>
            </w:r>
            <w:proofErr w:type="spellStart"/>
            <w:r>
              <w:rPr>
                <w:rFonts w:ascii="Comic Sans MS" w:eastAsia="Times New Roman" w:hAnsi="Comic Sans MS" w:cs="Arial"/>
                <w:bCs/>
                <w:color w:val="000000"/>
                <w:sz w:val="28"/>
                <w:szCs w:val="28"/>
                <w:lang w:eastAsia="es-ES"/>
              </w:rPr>
              <w:t>ROMERO</w:t>
            </w:r>
            <w:proofErr w:type="spellEnd"/>
          </w:p>
        </w:tc>
      </w:tr>
      <w:tr w:rsidR="004F10A1" w:rsidRPr="004F10A1" w:rsidTr="004F10A1">
        <w:trPr>
          <w:trHeight w:val="326"/>
        </w:trPr>
        <w:tc>
          <w:tcPr>
            <w:tcW w:w="10173" w:type="dxa"/>
            <w:vAlign w:val="center"/>
          </w:tcPr>
          <w:p w:rsidR="004F10A1" w:rsidRPr="005C48BF" w:rsidRDefault="00E74469" w:rsidP="004F10A1">
            <w:pPr>
              <w:rPr>
                <w:rFonts w:ascii="Comic Sans MS" w:eastAsia="Times New Roman" w:hAnsi="Comic Sans MS" w:cs="Arial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Cs/>
                <w:color w:val="000000"/>
                <w:sz w:val="28"/>
                <w:szCs w:val="28"/>
                <w:lang w:eastAsia="es-ES"/>
              </w:rPr>
              <w:t>ESTEFANÍA TORRES GARCÍA</w:t>
            </w:r>
          </w:p>
        </w:tc>
      </w:tr>
      <w:tr w:rsidR="004F10A1" w:rsidRPr="004F10A1" w:rsidTr="004F10A1">
        <w:trPr>
          <w:trHeight w:val="121"/>
        </w:trPr>
        <w:tc>
          <w:tcPr>
            <w:tcW w:w="10173" w:type="dxa"/>
            <w:vAlign w:val="center"/>
          </w:tcPr>
          <w:p w:rsidR="004F10A1" w:rsidRPr="004F10A1" w:rsidRDefault="004F10A1" w:rsidP="00E477C2">
            <w:pPr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</w:pPr>
            <w:r w:rsidRPr="004F10A1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 xml:space="preserve">TEMA 3: </w:t>
            </w:r>
            <w:r w:rsidR="00AD4BC0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 xml:space="preserve">        </w:t>
            </w:r>
            <w:r w:rsidR="00E477C2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>LA MATERIA. ESTADOS DE AGREGACIÓN</w:t>
            </w:r>
            <w:r w:rsidR="00AD4BC0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 xml:space="preserve">  </w:t>
            </w:r>
          </w:p>
        </w:tc>
      </w:tr>
      <w:tr w:rsidR="004F10A1" w:rsidRPr="004F10A1" w:rsidTr="004F10A1">
        <w:trPr>
          <w:trHeight w:val="497"/>
        </w:trPr>
        <w:tc>
          <w:tcPr>
            <w:tcW w:w="10173" w:type="dxa"/>
            <w:vAlign w:val="center"/>
          </w:tcPr>
          <w:p w:rsidR="004F10A1" w:rsidRPr="004F10A1" w:rsidRDefault="00E10B98" w:rsidP="004F10A1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10B98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>ENRIQUE FABIAN PATIÑO GARCÍA</w:t>
            </w:r>
          </w:p>
        </w:tc>
      </w:tr>
      <w:tr w:rsidR="004F10A1" w:rsidRPr="004F10A1" w:rsidTr="004F10A1">
        <w:trPr>
          <w:trHeight w:val="420"/>
        </w:trPr>
        <w:tc>
          <w:tcPr>
            <w:tcW w:w="10173" w:type="dxa"/>
            <w:vAlign w:val="center"/>
          </w:tcPr>
          <w:p w:rsidR="004F10A1" w:rsidRPr="004F10A1" w:rsidRDefault="004F7892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JORGE EXOJO PEGUERO</w:t>
            </w:r>
          </w:p>
        </w:tc>
      </w:tr>
      <w:tr w:rsidR="004F10A1" w:rsidRPr="004F10A1" w:rsidTr="004F10A1">
        <w:trPr>
          <w:trHeight w:val="270"/>
        </w:trPr>
        <w:tc>
          <w:tcPr>
            <w:tcW w:w="10173" w:type="dxa"/>
            <w:vAlign w:val="center"/>
          </w:tcPr>
          <w:p w:rsidR="004F10A1" w:rsidRPr="004F10A1" w:rsidRDefault="004F7892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Mª DOLORES GARCIA PONCE</w:t>
            </w:r>
          </w:p>
        </w:tc>
      </w:tr>
      <w:tr w:rsidR="004F10A1" w:rsidRPr="004F10A1" w:rsidTr="004F10A1">
        <w:trPr>
          <w:trHeight w:val="352"/>
        </w:trPr>
        <w:tc>
          <w:tcPr>
            <w:tcW w:w="10173" w:type="dxa"/>
            <w:vAlign w:val="center"/>
          </w:tcPr>
          <w:p w:rsidR="004F10A1" w:rsidRPr="004F10A1" w:rsidRDefault="00E10B98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0B9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BEATRIZ ESPINO ROLDÁN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 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4F10A1" w:rsidRPr="004F10A1" w:rsidTr="004F10A1">
        <w:trPr>
          <w:trHeight w:val="285"/>
        </w:trPr>
        <w:tc>
          <w:tcPr>
            <w:tcW w:w="10173" w:type="dxa"/>
            <w:vAlign w:val="center"/>
          </w:tcPr>
          <w:p w:rsidR="004F10A1" w:rsidRPr="004F10A1" w:rsidRDefault="004F7892" w:rsidP="004F10A1">
            <w:pPr>
              <w:rPr>
                <w:rFonts w:ascii="Comic Sans MS" w:eastAsia="Times New Roman" w:hAnsi="Comic Sans MS" w:cs="Arial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Cs/>
                <w:color w:val="000000"/>
                <w:sz w:val="28"/>
                <w:szCs w:val="28"/>
                <w:lang w:eastAsia="es-ES"/>
              </w:rPr>
              <w:t>JOSÉ ANTONIO PÉREZ GARCÍA</w:t>
            </w:r>
          </w:p>
        </w:tc>
      </w:tr>
      <w:tr w:rsidR="004F10A1" w:rsidRPr="004F10A1" w:rsidTr="004F10A1">
        <w:trPr>
          <w:trHeight w:val="85"/>
        </w:trPr>
        <w:tc>
          <w:tcPr>
            <w:tcW w:w="10173" w:type="dxa"/>
            <w:vAlign w:val="center"/>
          </w:tcPr>
          <w:p w:rsidR="004F10A1" w:rsidRPr="004F10A1" w:rsidRDefault="004F10A1" w:rsidP="00AC7687">
            <w:pPr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</w:pPr>
            <w:r w:rsidRPr="004F10A1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 xml:space="preserve">TEMA 4: </w:t>
            </w:r>
            <w:r w:rsidR="00F25761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AD4BC0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 xml:space="preserve">   </w:t>
            </w:r>
            <w:r w:rsidR="00F25761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>EL MOVIMIUENTO ONDULATORIO: EL SONIDO</w:t>
            </w:r>
          </w:p>
        </w:tc>
      </w:tr>
      <w:tr w:rsidR="004F10A1" w:rsidRPr="004F10A1" w:rsidTr="004F10A1">
        <w:trPr>
          <w:trHeight w:val="380"/>
        </w:trPr>
        <w:tc>
          <w:tcPr>
            <w:tcW w:w="10173" w:type="dxa"/>
            <w:vAlign w:val="center"/>
          </w:tcPr>
          <w:p w:rsidR="004F10A1" w:rsidRPr="004F10A1" w:rsidRDefault="00E74469" w:rsidP="004F10A1">
            <w:pPr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>EVA GUERRERO RODRÍGUEZ</w:t>
            </w:r>
          </w:p>
        </w:tc>
      </w:tr>
      <w:tr w:rsidR="004F10A1" w:rsidRPr="004F10A1" w:rsidTr="004F10A1">
        <w:trPr>
          <w:trHeight w:val="427"/>
        </w:trPr>
        <w:tc>
          <w:tcPr>
            <w:tcW w:w="10173" w:type="dxa"/>
            <w:vAlign w:val="center"/>
          </w:tcPr>
          <w:p w:rsidR="004F10A1" w:rsidRPr="004F10A1" w:rsidRDefault="00E74469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CARLOS MAEZTU SÁNCHEZ</w:t>
            </w:r>
          </w:p>
        </w:tc>
      </w:tr>
      <w:tr w:rsidR="004F10A1" w:rsidRPr="004F10A1" w:rsidTr="004F10A1">
        <w:trPr>
          <w:trHeight w:val="427"/>
        </w:trPr>
        <w:tc>
          <w:tcPr>
            <w:tcW w:w="10173" w:type="dxa"/>
            <w:vAlign w:val="center"/>
          </w:tcPr>
          <w:p w:rsidR="004F10A1" w:rsidRPr="004F10A1" w:rsidRDefault="00E74469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ESTHER DÍAZ LEAL</w:t>
            </w:r>
          </w:p>
        </w:tc>
      </w:tr>
      <w:tr w:rsidR="004F10A1" w:rsidRPr="004F10A1" w:rsidTr="004F10A1">
        <w:trPr>
          <w:trHeight w:val="427"/>
        </w:trPr>
        <w:tc>
          <w:tcPr>
            <w:tcW w:w="10173" w:type="dxa"/>
            <w:vAlign w:val="center"/>
          </w:tcPr>
          <w:p w:rsidR="004F10A1" w:rsidRPr="004F10A1" w:rsidRDefault="00E74469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ANDRÉS VIDAL HORTÁS</w:t>
            </w:r>
          </w:p>
        </w:tc>
      </w:tr>
      <w:tr w:rsidR="004F10A1" w:rsidRPr="004F10A1" w:rsidTr="004F10A1">
        <w:trPr>
          <w:trHeight w:val="405"/>
        </w:trPr>
        <w:tc>
          <w:tcPr>
            <w:tcW w:w="10173" w:type="dxa"/>
            <w:vAlign w:val="center"/>
          </w:tcPr>
          <w:p w:rsidR="004F10A1" w:rsidRPr="004F10A1" w:rsidRDefault="00E32A24" w:rsidP="00E32A24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GABRIEL MÁRQUEZ MUÑOZ</w:t>
            </w:r>
          </w:p>
        </w:tc>
      </w:tr>
      <w:tr w:rsidR="00802FDA" w:rsidRPr="004F10A1" w:rsidTr="004F10A1">
        <w:trPr>
          <w:trHeight w:val="405"/>
        </w:trPr>
        <w:tc>
          <w:tcPr>
            <w:tcW w:w="10173" w:type="dxa"/>
            <w:vAlign w:val="center"/>
          </w:tcPr>
          <w:p w:rsidR="00802FDA" w:rsidRDefault="00802FDA" w:rsidP="00E32A24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JOSÉ LUIS  GARCÍA HERNÁNDEZ</w:t>
            </w:r>
          </w:p>
        </w:tc>
      </w:tr>
      <w:tr w:rsidR="004F10A1" w:rsidRPr="004F10A1" w:rsidTr="004F10A1">
        <w:trPr>
          <w:trHeight w:val="151"/>
        </w:trPr>
        <w:tc>
          <w:tcPr>
            <w:tcW w:w="10173" w:type="dxa"/>
            <w:vAlign w:val="center"/>
          </w:tcPr>
          <w:p w:rsidR="004F10A1" w:rsidRPr="004F10A1" w:rsidRDefault="004F10A1" w:rsidP="00AC7687">
            <w:pPr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</w:pPr>
            <w:r w:rsidRPr="004F10A1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 xml:space="preserve">TEMA 5: </w:t>
            </w:r>
            <w:r w:rsidR="00E96688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E477C2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 xml:space="preserve">   MODELO ESTÁNDAR DE LA FÍSICA DE PARTÍCULAS</w:t>
            </w:r>
          </w:p>
        </w:tc>
      </w:tr>
      <w:tr w:rsidR="004F10A1" w:rsidRPr="004F10A1" w:rsidTr="004F10A1">
        <w:trPr>
          <w:trHeight w:val="351"/>
        </w:trPr>
        <w:tc>
          <w:tcPr>
            <w:tcW w:w="10173" w:type="dxa"/>
            <w:vAlign w:val="center"/>
          </w:tcPr>
          <w:p w:rsidR="004F10A1" w:rsidRPr="004F10A1" w:rsidRDefault="004F7892" w:rsidP="004F10A1">
            <w:pPr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>Mª JOSÉ TRINIDAD FERNÁNDEZ</w:t>
            </w:r>
          </w:p>
        </w:tc>
      </w:tr>
      <w:tr w:rsidR="004F10A1" w:rsidRPr="004F10A1" w:rsidTr="004F10A1">
        <w:trPr>
          <w:trHeight w:val="314"/>
        </w:trPr>
        <w:tc>
          <w:tcPr>
            <w:tcW w:w="10173" w:type="dxa"/>
            <w:vAlign w:val="center"/>
          </w:tcPr>
          <w:p w:rsidR="004F10A1" w:rsidRPr="005C48BF" w:rsidRDefault="004F7892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FELIPE LÓPEZ GUERRA</w:t>
            </w:r>
          </w:p>
        </w:tc>
      </w:tr>
      <w:tr w:rsidR="004F10A1" w:rsidRPr="004F10A1" w:rsidTr="004F10A1">
        <w:trPr>
          <w:trHeight w:val="264"/>
        </w:trPr>
        <w:tc>
          <w:tcPr>
            <w:tcW w:w="10173" w:type="dxa"/>
            <w:vAlign w:val="center"/>
          </w:tcPr>
          <w:p w:rsidR="004F10A1" w:rsidRPr="004F10A1" w:rsidRDefault="004F7892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OLGA ARCOS MURILLO</w:t>
            </w:r>
          </w:p>
        </w:tc>
      </w:tr>
      <w:tr w:rsidR="004F10A1" w:rsidRPr="004F10A1" w:rsidTr="004F10A1">
        <w:trPr>
          <w:trHeight w:val="256"/>
        </w:trPr>
        <w:tc>
          <w:tcPr>
            <w:tcW w:w="10173" w:type="dxa"/>
            <w:vAlign w:val="center"/>
          </w:tcPr>
          <w:p w:rsidR="004F10A1" w:rsidRPr="004F10A1" w:rsidRDefault="004F7892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JAVIER MONTERO MARTÍN</w:t>
            </w:r>
          </w:p>
        </w:tc>
      </w:tr>
      <w:tr w:rsidR="004F10A1" w:rsidRPr="004F10A1" w:rsidTr="004F10A1">
        <w:trPr>
          <w:trHeight w:val="272"/>
        </w:trPr>
        <w:tc>
          <w:tcPr>
            <w:tcW w:w="10173" w:type="dxa"/>
            <w:vAlign w:val="center"/>
          </w:tcPr>
          <w:p w:rsidR="004F10A1" w:rsidRPr="004F10A1" w:rsidRDefault="004F7892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CAROLINA RODRÍGUEZ ORTEGA</w:t>
            </w:r>
          </w:p>
        </w:tc>
      </w:tr>
      <w:tr w:rsidR="004F10A1" w:rsidRPr="004F10A1" w:rsidTr="004F10A1">
        <w:trPr>
          <w:trHeight w:val="171"/>
        </w:trPr>
        <w:tc>
          <w:tcPr>
            <w:tcW w:w="10173" w:type="dxa"/>
            <w:vAlign w:val="center"/>
          </w:tcPr>
          <w:p w:rsidR="004F10A1" w:rsidRPr="004F10A1" w:rsidRDefault="004F10A1" w:rsidP="00AC7687">
            <w:pPr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</w:pPr>
            <w:r w:rsidRPr="004F10A1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 xml:space="preserve">TEMA 6: </w:t>
            </w:r>
            <w:r w:rsidR="00AD4BC0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 xml:space="preserve">            </w:t>
            </w:r>
            <w:r w:rsidR="00F25761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>FUENTE</w:t>
            </w:r>
            <w:bookmarkStart w:id="0" w:name="_GoBack"/>
            <w:bookmarkEnd w:id="0"/>
            <w:r w:rsidR="00BC71E0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>S DE ENERGÍAS</w:t>
            </w:r>
          </w:p>
        </w:tc>
      </w:tr>
      <w:tr w:rsidR="004F10A1" w:rsidRPr="004F10A1" w:rsidTr="004F10A1">
        <w:trPr>
          <w:trHeight w:val="224"/>
        </w:trPr>
        <w:tc>
          <w:tcPr>
            <w:tcW w:w="10173" w:type="dxa"/>
            <w:vAlign w:val="center"/>
          </w:tcPr>
          <w:p w:rsidR="004F10A1" w:rsidRPr="004F10A1" w:rsidRDefault="00802FDA" w:rsidP="004F10A1">
            <w:pPr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</w:pPr>
            <w:r w:rsidRPr="00802FDA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>VANES</w:t>
            </w:r>
            <w:r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>S</w:t>
            </w:r>
            <w:r w:rsidRPr="00802FDA">
              <w:rPr>
                <w:rFonts w:ascii="Comic Sans MS" w:eastAsia="Times New Roman" w:hAnsi="Comic Sans MS" w:cs="Arial"/>
                <w:b/>
                <w:color w:val="000000"/>
                <w:sz w:val="28"/>
                <w:szCs w:val="28"/>
                <w:lang w:eastAsia="es-ES"/>
              </w:rPr>
              <w:t>A HUERTAS GÓMEZ</w:t>
            </w:r>
          </w:p>
        </w:tc>
      </w:tr>
      <w:tr w:rsidR="004F10A1" w:rsidRPr="004F10A1" w:rsidTr="004F10A1">
        <w:trPr>
          <w:trHeight w:val="314"/>
        </w:trPr>
        <w:tc>
          <w:tcPr>
            <w:tcW w:w="10173" w:type="dxa"/>
            <w:vAlign w:val="center"/>
          </w:tcPr>
          <w:p w:rsidR="004F10A1" w:rsidRPr="004F10A1" w:rsidRDefault="009B1710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ESTHER CANO CARRANZA</w:t>
            </w:r>
          </w:p>
        </w:tc>
      </w:tr>
      <w:tr w:rsidR="004F10A1" w:rsidRPr="004F10A1" w:rsidTr="004F10A1">
        <w:trPr>
          <w:trHeight w:val="345"/>
        </w:trPr>
        <w:tc>
          <w:tcPr>
            <w:tcW w:w="10173" w:type="dxa"/>
            <w:vAlign w:val="center"/>
          </w:tcPr>
          <w:p w:rsidR="004F10A1" w:rsidRPr="004F10A1" w:rsidRDefault="00802FDA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02FDA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ROCÍO MÁRQUEZ GALLEGO</w:t>
            </w:r>
          </w:p>
        </w:tc>
      </w:tr>
      <w:tr w:rsidR="004F10A1" w:rsidRPr="004F10A1" w:rsidTr="004F10A1">
        <w:trPr>
          <w:trHeight w:val="232"/>
        </w:trPr>
        <w:tc>
          <w:tcPr>
            <w:tcW w:w="10173" w:type="dxa"/>
            <w:vAlign w:val="center"/>
          </w:tcPr>
          <w:p w:rsidR="004F10A1" w:rsidRPr="004F10A1" w:rsidRDefault="009B1710" w:rsidP="004F10A1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NURIA HERRERA CEPERO</w:t>
            </w:r>
          </w:p>
        </w:tc>
      </w:tr>
      <w:tr w:rsidR="004F10A1" w:rsidRPr="004F10A1" w:rsidTr="004F10A1">
        <w:trPr>
          <w:trHeight w:val="337"/>
        </w:trPr>
        <w:tc>
          <w:tcPr>
            <w:tcW w:w="10173" w:type="dxa"/>
            <w:vAlign w:val="center"/>
          </w:tcPr>
          <w:p w:rsidR="004F10A1" w:rsidRPr="004F10A1" w:rsidRDefault="00802FDA" w:rsidP="000F12EF">
            <w:pPr>
              <w:rPr>
                <w:rFonts w:ascii="Comic Sans MS" w:eastAsia="Times New Roman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FCO. JAVIER MAYA BARRANTES</w:t>
            </w:r>
          </w:p>
        </w:tc>
      </w:tr>
      <w:tr w:rsidR="00802FDA" w:rsidRPr="004F10A1" w:rsidTr="004F10A1">
        <w:trPr>
          <w:trHeight w:val="337"/>
        </w:trPr>
        <w:tc>
          <w:tcPr>
            <w:tcW w:w="10173" w:type="dxa"/>
            <w:vAlign w:val="center"/>
          </w:tcPr>
          <w:p w:rsidR="00802FDA" w:rsidRDefault="00802FDA" w:rsidP="000F12EF">
            <w:pP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LUIS DÍAZ FERNÁNDEZ</w:t>
            </w:r>
          </w:p>
        </w:tc>
      </w:tr>
    </w:tbl>
    <w:p w:rsidR="001A38C1" w:rsidRPr="004F10A1" w:rsidRDefault="001A38C1" w:rsidP="008141C5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1A38C1" w:rsidRPr="004F10A1" w:rsidSect="008141C5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C07"/>
    <w:rsid w:val="00043F7C"/>
    <w:rsid w:val="00052955"/>
    <w:rsid w:val="0007274E"/>
    <w:rsid w:val="000F12EF"/>
    <w:rsid w:val="0017519D"/>
    <w:rsid w:val="001A38C1"/>
    <w:rsid w:val="00293940"/>
    <w:rsid w:val="002B4D5C"/>
    <w:rsid w:val="003B3D31"/>
    <w:rsid w:val="004C6B3B"/>
    <w:rsid w:val="004F10A1"/>
    <w:rsid w:val="004F7892"/>
    <w:rsid w:val="005C48BF"/>
    <w:rsid w:val="00631D85"/>
    <w:rsid w:val="00653F16"/>
    <w:rsid w:val="0080030E"/>
    <w:rsid w:val="00802FDA"/>
    <w:rsid w:val="008141C5"/>
    <w:rsid w:val="00874447"/>
    <w:rsid w:val="009147F2"/>
    <w:rsid w:val="0094148D"/>
    <w:rsid w:val="009B1710"/>
    <w:rsid w:val="00A976B9"/>
    <w:rsid w:val="00AC7687"/>
    <w:rsid w:val="00AD4BC0"/>
    <w:rsid w:val="00BC3358"/>
    <w:rsid w:val="00BC71E0"/>
    <w:rsid w:val="00BE232B"/>
    <w:rsid w:val="00C136E8"/>
    <w:rsid w:val="00D8367F"/>
    <w:rsid w:val="00DB495D"/>
    <w:rsid w:val="00E10B98"/>
    <w:rsid w:val="00E32A24"/>
    <w:rsid w:val="00E477C2"/>
    <w:rsid w:val="00E54DF2"/>
    <w:rsid w:val="00E74469"/>
    <w:rsid w:val="00E86C07"/>
    <w:rsid w:val="00E96688"/>
    <w:rsid w:val="00EC6718"/>
    <w:rsid w:val="00EF132E"/>
    <w:rsid w:val="00F25761"/>
    <w:rsid w:val="00F674FE"/>
    <w:rsid w:val="00FA4385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0B01"/>
  <w15:docId w15:val="{E046ECFD-2023-4AAE-ABFC-C4234EE4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7B78-48C0-4F4F-AC63-62513DD0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Extremadura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Angel Luis Perez</cp:lastModifiedBy>
  <cp:revision>27</cp:revision>
  <cp:lastPrinted>2018-10-30T12:27:00Z</cp:lastPrinted>
  <dcterms:created xsi:type="dcterms:W3CDTF">2017-10-23T11:00:00Z</dcterms:created>
  <dcterms:modified xsi:type="dcterms:W3CDTF">2018-11-05T10:04:00Z</dcterms:modified>
</cp:coreProperties>
</file>